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805ECF" w14:textId="77777777" w:rsidR="00D44B2F" w:rsidRPr="006658DC" w:rsidRDefault="00692B0A" w:rsidP="00D44B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D44B2F" w:rsidRPr="006658DC">
        <w:rPr>
          <w:b/>
          <w:sz w:val="28"/>
          <w:szCs w:val="28"/>
        </w:rPr>
        <w:t>ояснительная записка</w:t>
      </w:r>
    </w:p>
    <w:p w14:paraId="67C1FFA4" w14:textId="77777777" w:rsidR="00D44B2F" w:rsidRPr="006658DC" w:rsidRDefault="00D44B2F" w:rsidP="00D44B2F">
      <w:pPr>
        <w:jc w:val="center"/>
        <w:rPr>
          <w:b/>
          <w:sz w:val="28"/>
          <w:szCs w:val="28"/>
        </w:rPr>
      </w:pPr>
      <w:r w:rsidRPr="006658DC">
        <w:rPr>
          <w:b/>
          <w:sz w:val="28"/>
          <w:szCs w:val="28"/>
        </w:rPr>
        <w:t xml:space="preserve">к проекту решения </w:t>
      </w:r>
    </w:p>
    <w:p w14:paraId="18792B9E" w14:textId="77777777" w:rsidR="007D2159" w:rsidRDefault="00D44B2F" w:rsidP="007D2159">
      <w:pPr>
        <w:tabs>
          <w:tab w:val="left" w:pos="8880"/>
        </w:tabs>
        <w:ind w:left="720" w:right="566"/>
        <w:jc w:val="center"/>
        <w:rPr>
          <w:b/>
          <w:sz w:val="28"/>
          <w:szCs w:val="28"/>
        </w:rPr>
      </w:pPr>
      <w:r w:rsidRPr="006658DC">
        <w:rPr>
          <w:b/>
          <w:sz w:val="28"/>
          <w:szCs w:val="28"/>
        </w:rPr>
        <w:t>«</w:t>
      </w:r>
      <w:proofErr w:type="gramStart"/>
      <w:r w:rsidR="007D2159" w:rsidRPr="003124A5">
        <w:rPr>
          <w:b/>
          <w:sz w:val="28"/>
          <w:szCs w:val="28"/>
        </w:rPr>
        <w:t>О  внесении</w:t>
      </w:r>
      <w:proofErr w:type="gramEnd"/>
      <w:r w:rsidR="007D2159" w:rsidRPr="003124A5">
        <w:rPr>
          <w:b/>
          <w:sz w:val="28"/>
          <w:szCs w:val="28"/>
        </w:rPr>
        <w:t xml:space="preserve">  изменений в  решение Совета  муниципального образования Белореченский район от 27 декабря 2012 года № </w:t>
      </w:r>
      <w:r w:rsidR="007D2159">
        <w:rPr>
          <w:b/>
          <w:sz w:val="28"/>
          <w:szCs w:val="28"/>
        </w:rPr>
        <w:t>5</w:t>
      </w:r>
      <w:r w:rsidR="007D2159" w:rsidRPr="003124A5">
        <w:rPr>
          <w:b/>
          <w:sz w:val="28"/>
          <w:szCs w:val="28"/>
        </w:rPr>
        <w:t xml:space="preserve">25 "Об утверждении Положения  о  денежном содержании </w:t>
      </w:r>
    </w:p>
    <w:p w14:paraId="7B8B1B98" w14:textId="77777777" w:rsidR="007D2159" w:rsidRDefault="007D2159" w:rsidP="007D2159">
      <w:pPr>
        <w:tabs>
          <w:tab w:val="left" w:pos="8880"/>
        </w:tabs>
        <w:ind w:left="720" w:right="566"/>
        <w:jc w:val="center"/>
        <w:rPr>
          <w:b/>
          <w:sz w:val="28"/>
          <w:szCs w:val="28"/>
        </w:rPr>
      </w:pPr>
      <w:r w:rsidRPr="003124A5">
        <w:rPr>
          <w:b/>
          <w:sz w:val="28"/>
          <w:szCs w:val="28"/>
        </w:rPr>
        <w:t>муниципальных служащих органов местного</w:t>
      </w:r>
    </w:p>
    <w:p w14:paraId="22AE9633" w14:textId="77777777" w:rsidR="007D2159" w:rsidRDefault="007D2159" w:rsidP="007D2159">
      <w:pPr>
        <w:tabs>
          <w:tab w:val="left" w:pos="8880"/>
        </w:tabs>
        <w:ind w:left="720" w:right="566"/>
        <w:jc w:val="center"/>
        <w:rPr>
          <w:b/>
          <w:sz w:val="28"/>
          <w:szCs w:val="28"/>
        </w:rPr>
      </w:pPr>
      <w:r w:rsidRPr="003124A5">
        <w:rPr>
          <w:b/>
          <w:sz w:val="28"/>
          <w:szCs w:val="28"/>
        </w:rPr>
        <w:t xml:space="preserve"> </w:t>
      </w:r>
      <w:proofErr w:type="gramStart"/>
      <w:r w:rsidRPr="003124A5">
        <w:rPr>
          <w:b/>
          <w:sz w:val="28"/>
          <w:szCs w:val="28"/>
        </w:rPr>
        <w:t>самоуправления  муниципального</w:t>
      </w:r>
      <w:proofErr w:type="gramEnd"/>
      <w:r w:rsidRPr="003124A5">
        <w:rPr>
          <w:b/>
          <w:sz w:val="28"/>
          <w:szCs w:val="28"/>
        </w:rPr>
        <w:t xml:space="preserve"> образования </w:t>
      </w:r>
    </w:p>
    <w:p w14:paraId="1EC4DF4C" w14:textId="77777777" w:rsidR="00A557DD" w:rsidRPr="007D2159" w:rsidRDefault="007D2159" w:rsidP="007D2159">
      <w:pPr>
        <w:tabs>
          <w:tab w:val="left" w:pos="8880"/>
        </w:tabs>
        <w:ind w:left="720" w:right="566"/>
        <w:jc w:val="center"/>
        <w:rPr>
          <w:b/>
          <w:sz w:val="28"/>
          <w:szCs w:val="28"/>
        </w:rPr>
      </w:pPr>
      <w:r w:rsidRPr="003124A5">
        <w:rPr>
          <w:b/>
          <w:sz w:val="28"/>
          <w:szCs w:val="28"/>
        </w:rPr>
        <w:t xml:space="preserve">Белореченский район </w:t>
      </w:r>
      <w:proofErr w:type="gramStart"/>
      <w:r w:rsidRPr="003124A5">
        <w:rPr>
          <w:b/>
          <w:sz w:val="28"/>
          <w:szCs w:val="28"/>
        </w:rPr>
        <w:t>в  новой</w:t>
      </w:r>
      <w:proofErr w:type="gramEnd"/>
      <w:r w:rsidRPr="003124A5">
        <w:rPr>
          <w:b/>
          <w:sz w:val="28"/>
          <w:szCs w:val="28"/>
        </w:rPr>
        <w:t xml:space="preserve"> редакции"</w:t>
      </w:r>
      <w:r w:rsidR="00A557DD">
        <w:rPr>
          <w:b/>
          <w:sz w:val="28"/>
          <w:szCs w:val="28"/>
        </w:rPr>
        <w:t>»</w:t>
      </w:r>
    </w:p>
    <w:p w14:paraId="01B72601" w14:textId="77777777" w:rsidR="00A557DD" w:rsidRDefault="00A557DD" w:rsidP="00A557DD">
      <w:pPr>
        <w:jc w:val="center"/>
        <w:rPr>
          <w:b/>
          <w:sz w:val="28"/>
          <w:szCs w:val="28"/>
        </w:rPr>
      </w:pPr>
    </w:p>
    <w:p w14:paraId="6A399B19" w14:textId="77777777" w:rsidR="003C0567" w:rsidRPr="007D2159" w:rsidRDefault="003C0567" w:rsidP="003C0567">
      <w:pPr>
        <w:shd w:val="clear" w:color="auto" w:fill="FFFFFF"/>
        <w:tabs>
          <w:tab w:val="left" w:pos="5812"/>
        </w:tabs>
        <w:jc w:val="both"/>
        <w:rPr>
          <w:sz w:val="28"/>
          <w:szCs w:val="28"/>
        </w:rPr>
      </w:pPr>
    </w:p>
    <w:p w14:paraId="19118CFF" w14:textId="4949AD74" w:rsidR="00CB519E" w:rsidRDefault="007B54FD" w:rsidP="00CB519E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ab/>
      </w:r>
      <w:r w:rsidRPr="00FF11E9">
        <w:rPr>
          <w:sz w:val="28"/>
          <w:szCs w:val="28"/>
        </w:rPr>
        <w:t xml:space="preserve">Поправки в  решение </w:t>
      </w:r>
      <w:r w:rsidRPr="00FF11E9">
        <w:rPr>
          <w:rStyle w:val="2"/>
          <w:color w:val="000000"/>
        </w:rPr>
        <w:t xml:space="preserve">Совета муниципального образования Белореченский район от 27 декабря 2012 года № 525 «Об утверждении Положения о денежном содержании муниципальных служащих органов местного самоуправления муниципального образования Белореченский район в новой редакции» </w:t>
      </w:r>
      <w:r w:rsidR="00CB519E">
        <w:rPr>
          <w:rStyle w:val="2"/>
          <w:color w:val="000000"/>
        </w:rPr>
        <w:t>осуществляются в соответствии с ф</w:t>
      </w:r>
      <w:r w:rsidR="00CB519E" w:rsidRPr="00D75238">
        <w:rPr>
          <w:rFonts w:cs="Arial"/>
          <w:color w:val="000000"/>
          <w:sz w:val="28"/>
          <w:szCs w:val="28"/>
        </w:rPr>
        <w:t>едеральным законом от 2 марта 2007 года № 25-ФЗ «О муниципальной службе в Российской Федерации»,</w:t>
      </w:r>
      <w:r w:rsidR="00CB519E" w:rsidRPr="00D75238">
        <w:rPr>
          <w:sz w:val="28"/>
          <w:szCs w:val="28"/>
        </w:rPr>
        <w:t xml:space="preserve"> </w:t>
      </w:r>
      <w:r w:rsidR="00CB519E" w:rsidRPr="00D75238">
        <w:rPr>
          <w:rFonts w:cs="Arial"/>
          <w:color w:val="000000"/>
          <w:sz w:val="28"/>
          <w:szCs w:val="28"/>
        </w:rPr>
        <w:t>Законом Краснодарского края от 8 июня 2007 года № 1244-КЗ «О муниципальной службе в Краснодарском крае</w:t>
      </w:r>
      <w:r w:rsidR="00D77A99">
        <w:rPr>
          <w:rFonts w:cs="Arial"/>
          <w:color w:val="000000"/>
          <w:sz w:val="28"/>
          <w:szCs w:val="28"/>
        </w:rPr>
        <w:t xml:space="preserve">» в целях  уточнения  формулировок </w:t>
      </w:r>
      <w:r w:rsidR="00D77A99">
        <w:rPr>
          <w:rFonts w:eastAsiaTheme="minorHAnsi"/>
          <w:sz w:val="28"/>
          <w:szCs w:val="28"/>
          <w:lang w:eastAsia="en-US"/>
        </w:rPr>
        <w:t>в части</w:t>
      </w:r>
      <w:r w:rsidR="00D77A99">
        <w:rPr>
          <w:rFonts w:eastAsiaTheme="minorHAnsi"/>
          <w:sz w:val="28"/>
          <w:szCs w:val="28"/>
          <w:lang w:eastAsia="en-US"/>
        </w:rPr>
        <w:t xml:space="preserve"> ежемесячных и иных дополнительных выплат</w:t>
      </w:r>
      <w:r w:rsidR="00D77A99">
        <w:rPr>
          <w:rFonts w:eastAsiaTheme="minorHAnsi"/>
          <w:sz w:val="28"/>
          <w:szCs w:val="28"/>
          <w:lang w:eastAsia="en-US"/>
        </w:rPr>
        <w:t xml:space="preserve">, отдельных  видов </w:t>
      </w:r>
      <w:r w:rsidR="00D77A99">
        <w:rPr>
          <w:bCs/>
          <w:sz w:val="28"/>
          <w:szCs w:val="28"/>
        </w:rPr>
        <w:t xml:space="preserve">материального стимулирования и поощрения </w:t>
      </w:r>
      <w:r w:rsidR="00D77A99">
        <w:rPr>
          <w:bCs/>
          <w:sz w:val="28"/>
          <w:szCs w:val="28"/>
        </w:rPr>
        <w:t>муниципальных служащих.</w:t>
      </w:r>
    </w:p>
    <w:p w14:paraId="10E46555" w14:textId="515AD579" w:rsidR="00CB519E" w:rsidRDefault="00CB519E" w:rsidP="00CB519E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14:paraId="0D578D47" w14:textId="251026FA" w:rsidR="00A84608" w:rsidRPr="00FF11E9" w:rsidRDefault="00A84608" w:rsidP="00A84608">
      <w:pPr>
        <w:shd w:val="clear" w:color="auto" w:fill="FFFFFF"/>
        <w:spacing w:line="336" w:lineRule="atLeast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Style w:val="a9"/>
        <w:tblW w:w="9599" w:type="dxa"/>
        <w:tblLook w:val="04A0" w:firstRow="1" w:lastRow="0" w:firstColumn="1" w:lastColumn="0" w:noHBand="0" w:noVBand="1"/>
      </w:tblPr>
      <w:tblGrid>
        <w:gridCol w:w="5284"/>
        <w:gridCol w:w="1336"/>
        <w:gridCol w:w="2979"/>
      </w:tblGrid>
      <w:tr w:rsidR="00D44B2F" w:rsidRPr="007D2159" w14:paraId="04C8FD5E" w14:textId="77777777" w:rsidTr="00636A44">
        <w:tc>
          <w:tcPr>
            <w:tcW w:w="5284" w:type="dxa"/>
            <w:tcBorders>
              <w:top w:val="nil"/>
              <w:left w:val="nil"/>
              <w:bottom w:val="nil"/>
              <w:right w:val="nil"/>
            </w:tcBorders>
          </w:tcPr>
          <w:p w14:paraId="71EFCE00" w14:textId="77777777" w:rsidR="00D44B2F" w:rsidRPr="007D2159" w:rsidRDefault="00D44B2F" w:rsidP="00636A44">
            <w:pPr>
              <w:rPr>
                <w:sz w:val="28"/>
                <w:szCs w:val="28"/>
              </w:rPr>
            </w:pPr>
            <w:bookmarkStart w:id="0" w:name="_Hlk153889690"/>
            <w:r w:rsidRPr="007D2159">
              <w:rPr>
                <w:sz w:val="28"/>
                <w:szCs w:val="28"/>
              </w:rPr>
              <w:t xml:space="preserve">Начальник финансового управления </w:t>
            </w:r>
          </w:p>
          <w:p w14:paraId="17BEDB13" w14:textId="77777777" w:rsidR="00D44B2F" w:rsidRPr="007D2159" w:rsidRDefault="00D44B2F" w:rsidP="00636A44">
            <w:pPr>
              <w:rPr>
                <w:sz w:val="28"/>
                <w:szCs w:val="28"/>
              </w:rPr>
            </w:pPr>
            <w:proofErr w:type="gramStart"/>
            <w:r w:rsidRPr="007D2159">
              <w:rPr>
                <w:sz w:val="28"/>
                <w:szCs w:val="28"/>
              </w:rPr>
              <w:t>администрации  муниципального</w:t>
            </w:r>
            <w:proofErr w:type="gramEnd"/>
            <w:r w:rsidRPr="007D2159">
              <w:rPr>
                <w:sz w:val="28"/>
                <w:szCs w:val="28"/>
              </w:rPr>
              <w:t xml:space="preserve"> </w:t>
            </w:r>
          </w:p>
          <w:p w14:paraId="0FE73229" w14:textId="77777777" w:rsidR="00D44B2F" w:rsidRPr="007D2159" w:rsidRDefault="00D44B2F" w:rsidP="00636A44">
            <w:pPr>
              <w:rPr>
                <w:sz w:val="28"/>
                <w:szCs w:val="28"/>
              </w:rPr>
            </w:pPr>
            <w:r w:rsidRPr="007D2159">
              <w:rPr>
                <w:sz w:val="28"/>
                <w:szCs w:val="28"/>
              </w:rPr>
              <w:t>образования Белореченский район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</w:tcPr>
          <w:p w14:paraId="337C0299" w14:textId="77777777" w:rsidR="00D44B2F" w:rsidRPr="007D2159" w:rsidRDefault="00D44B2F" w:rsidP="00636A44">
            <w:pPr>
              <w:rPr>
                <w:sz w:val="28"/>
                <w:szCs w:val="28"/>
              </w:rPr>
            </w:pPr>
          </w:p>
        </w:tc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14:paraId="377C67CC" w14:textId="77777777" w:rsidR="00125A4B" w:rsidRPr="007D2159" w:rsidRDefault="00D44B2F" w:rsidP="00636A44">
            <w:pPr>
              <w:jc w:val="right"/>
              <w:rPr>
                <w:sz w:val="28"/>
                <w:szCs w:val="28"/>
              </w:rPr>
            </w:pPr>
            <w:r w:rsidRPr="007D2159">
              <w:rPr>
                <w:sz w:val="28"/>
                <w:szCs w:val="28"/>
              </w:rPr>
              <w:t xml:space="preserve">           </w:t>
            </w:r>
          </w:p>
          <w:p w14:paraId="3AA6CA23" w14:textId="77777777" w:rsidR="00125A4B" w:rsidRPr="007D2159" w:rsidRDefault="00125A4B" w:rsidP="00636A44">
            <w:pPr>
              <w:jc w:val="right"/>
              <w:rPr>
                <w:sz w:val="28"/>
                <w:szCs w:val="28"/>
              </w:rPr>
            </w:pPr>
          </w:p>
          <w:p w14:paraId="2BA57011" w14:textId="77777777" w:rsidR="00D44B2F" w:rsidRPr="007D2159" w:rsidRDefault="00D44B2F" w:rsidP="00636A44">
            <w:pPr>
              <w:jc w:val="right"/>
              <w:rPr>
                <w:sz w:val="28"/>
                <w:szCs w:val="28"/>
              </w:rPr>
            </w:pPr>
            <w:r w:rsidRPr="007D2159">
              <w:rPr>
                <w:sz w:val="28"/>
                <w:szCs w:val="28"/>
              </w:rPr>
              <w:t>Е.А. Греков</w:t>
            </w:r>
          </w:p>
        </w:tc>
      </w:tr>
      <w:bookmarkEnd w:id="0"/>
    </w:tbl>
    <w:p w14:paraId="2DACB3AD" w14:textId="77777777" w:rsidR="00D44B2F" w:rsidRPr="007D2159" w:rsidRDefault="00D44B2F" w:rsidP="00D44B2F">
      <w:pPr>
        <w:rPr>
          <w:sz w:val="28"/>
          <w:szCs w:val="28"/>
        </w:rPr>
      </w:pPr>
    </w:p>
    <w:p w14:paraId="5575B3FC" w14:textId="77777777" w:rsidR="00D44B2F" w:rsidRPr="007D2159" w:rsidRDefault="00D44B2F" w:rsidP="00D44B2F">
      <w:pPr>
        <w:rPr>
          <w:b/>
          <w:sz w:val="28"/>
          <w:szCs w:val="28"/>
        </w:rPr>
      </w:pPr>
    </w:p>
    <w:p w14:paraId="1F86B6F8" w14:textId="77777777" w:rsidR="002515C2" w:rsidRDefault="002515C2"/>
    <w:sectPr w:rsidR="002515C2" w:rsidSect="00E1565A">
      <w:headerReference w:type="even" r:id="rId7"/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0B15B2" w14:textId="77777777" w:rsidR="000910B0" w:rsidRDefault="000910B0">
      <w:r>
        <w:separator/>
      </w:r>
    </w:p>
  </w:endnote>
  <w:endnote w:type="continuationSeparator" w:id="0">
    <w:p w14:paraId="41F1A97A" w14:textId="77777777" w:rsidR="000910B0" w:rsidRDefault="00091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7510CF" w14:textId="77777777" w:rsidR="000910B0" w:rsidRDefault="000910B0">
      <w:r>
        <w:separator/>
      </w:r>
    </w:p>
  </w:footnote>
  <w:footnote w:type="continuationSeparator" w:id="0">
    <w:p w14:paraId="1A1327C8" w14:textId="77777777" w:rsidR="000910B0" w:rsidRDefault="000910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A0862" w14:textId="77777777" w:rsidR="00000000" w:rsidRDefault="00692B0A" w:rsidP="007470EE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44C05472" w14:textId="77777777" w:rsidR="00000000" w:rsidRDefault="00000000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AF7EA" w14:textId="77777777" w:rsidR="00000000" w:rsidRDefault="00692B0A" w:rsidP="007470EE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12</w:t>
    </w:r>
    <w:r>
      <w:rPr>
        <w:rStyle w:val="ac"/>
      </w:rPr>
      <w:fldChar w:fldCharType="end"/>
    </w:r>
  </w:p>
  <w:p w14:paraId="56557C56" w14:textId="77777777" w:rsidR="00000000" w:rsidRDefault="00000000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F902C7"/>
    <w:multiLevelType w:val="hybridMultilevel"/>
    <w:tmpl w:val="64684A84"/>
    <w:lvl w:ilvl="0" w:tplc="63CAAF1E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5D6FE1"/>
    <w:multiLevelType w:val="hybridMultilevel"/>
    <w:tmpl w:val="A8B4A2A4"/>
    <w:lvl w:ilvl="0" w:tplc="6938FAB4">
      <w:start w:val="1"/>
      <w:numFmt w:val="bullet"/>
      <w:lvlText w:val=""/>
      <w:lvlJc w:val="left"/>
      <w:pPr>
        <w:tabs>
          <w:tab w:val="num" w:pos="1123"/>
        </w:tabs>
        <w:ind w:left="-11" w:firstLine="851"/>
      </w:pPr>
      <w:rPr>
        <w:rFonts w:ascii="Symbol" w:hAnsi="Symbol"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29"/>
        </w:tabs>
        <w:ind w:left="14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9"/>
        </w:tabs>
        <w:ind w:left="35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9"/>
        </w:tabs>
        <w:ind w:left="43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9"/>
        </w:tabs>
        <w:ind w:left="50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9"/>
        </w:tabs>
        <w:ind w:left="57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9"/>
        </w:tabs>
        <w:ind w:left="6469" w:hanging="360"/>
      </w:pPr>
      <w:rPr>
        <w:rFonts w:ascii="Wingdings" w:hAnsi="Wingdings" w:hint="default"/>
      </w:rPr>
    </w:lvl>
  </w:abstractNum>
  <w:num w:numId="1" w16cid:durableId="233201579">
    <w:abstractNumId w:val="0"/>
  </w:num>
  <w:num w:numId="2" w16cid:durableId="15243982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B2F"/>
    <w:rsid w:val="000910B0"/>
    <w:rsid w:val="00125A4B"/>
    <w:rsid w:val="00190690"/>
    <w:rsid w:val="002515C2"/>
    <w:rsid w:val="003C0567"/>
    <w:rsid w:val="003F2B92"/>
    <w:rsid w:val="004060CE"/>
    <w:rsid w:val="00596A34"/>
    <w:rsid w:val="005E09E4"/>
    <w:rsid w:val="00692B0A"/>
    <w:rsid w:val="006C7C15"/>
    <w:rsid w:val="006F015D"/>
    <w:rsid w:val="007156CF"/>
    <w:rsid w:val="007B54FD"/>
    <w:rsid w:val="007D2159"/>
    <w:rsid w:val="008F6D78"/>
    <w:rsid w:val="00962230"/>
    <w:rsid w:val="00A557DD"/>
    <w:rsid w:val="00A84608"/>
    <w:rsid w:val="00AD59C6"/>
    <w:rsid w:val="00B626B3"/>
    <w:rsid w:val="00B77751"/>
    <w:rsid w:val="00CB519E"/>
    <w:rsid w:val="00D44B2F"/>
    <w:rsid w:val="00D77A99"/>
    <w:rsid w:val="00E26208"/>
    <w:rsid w:val="00E30AE3"/>
    <w:rsid w:val="00E60CD3"/>
    <w:rsid w:val="00F07D28"/>
    <w:rsid w:val="00FF1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8F16F"/>
  <w15:chartTrackingRefBased/>
  <w15:docId w15:val="{2ABDE821-B77E-4B10-9619-532D49A8F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4B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D44B2F"/>
    <w:pPr>
      <w:spacing w:after="200" w:line="276" w:lineRule="auto"/>
    </w:pPr>
    <w:rPr>
      <w:rFonts w:ascii="Courier New" w:eastAsia="Calibri" w:hAnsi="Courier New" w:cs="Courier New"/>
      <w:sz w:val="20"/>
      <w:szCs w:val="20"/>
      <w:lang w:eastAsia="en-US"/>
    </w:rPr>
  </w:style>
  <w:style w:type="character" w:customStyle="1" w:styleId="a4">
    <w:name w:val="Текст Знак"/>
    <w:basedOn w:val="a0"/>
    <w:link w:val="a3"/>
    <w:rsid w:val="00D44B2F"/>
    <w:rPr>
      <w:rFonts w:ascii="Courier New" w:eastAsia="Calibri" w:hAnsi="Courier New" w:cs="Courier New"/>
      <w:sz w:val="20"/>
      <w:szCs w:val="20"/>
      <w:lang w:val="ru-RU"/>
    </w:rPr>
  </w:style>
  <w:style w:type="character" w:styleId="a5">
    <w:name w:val="Strong"/>
    <w:qFormat/>
    <w:rsid w:val="00D44B2F"/>
    <w:rPr>
      <w:b/>
      <w:bCs/>
    </w:rPr>
  </w:style>
  <w:style w:type="paragraph" w:styleId="a6">
    <w:name w:val="Title"/>
    <w:basedOn w:val="a"/>
    <w:link w:val="a7"/>
    <w:qFormat/>
    <w:rsid w:val="00D44B2F"/>
    <w:pPr>
      <w:jc w:val="center"/>
    </w:pPr>
    <w:rPr>
      <w:sz w:val="28"/>
      <w:szCs w:val="20"/>
    </w:rPr>
  </w:style>
  <w:style w:type="character" w:customStyle="1" w:styleId="a7">
    <w:name w:val="Заголовок Знак"/>
    <w:basedOn w:val="a0"/>
    <w:link w:val="a6"/>
    <w:rsid w:val="00D44B2F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styleId="a8">
    <w:name w:val="Hyperlink"/>
    <w:rsid w:val="00D44B2F"/>
    <w:rPr>
      <w:color w:val="0000FF"/>
      <w:u w:val="single"/>
    </w:rPr>
  </w:style>
  <w:style w:type="table" w:styleId="a9">
    <w:name w:val="Table Grid"/>
    <w:basedOn w:val="a1"/>
    <w:rsid w:val="00D44B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rsid w:val="00D44B2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D44B2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c">
    <w:name w:val="page number"/>
    <w:basedOn w:val="a0"/>
    <w:rsid w:val="00D44B2F"/>
  </w:style>
  <w:style w:type="character" w:customStyle="1" w:styleId="2">
    <w:name w:val="Основной текст (2)_"/>
    <w:basedOn w:val="a0"/>
    <w:link w:val="21"/>
    <w:rsid w:val="00D44B2F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D44B2F"/>
    <w:pPr>
      <w:widowControl w:val="0"/>
      <w:shd w:val="clear" w:color="auto" w:fill="FFFFFF"/>
      <w:spacing w:before="720" w:after="6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en-US" w:eastAsia="en-US"/>
    </w:rPr>
  </w:style>
  <w:style w:type="paragraph" w:customStyle="1" w:styleId="20">
    <w:name w:val="Основной текст (2)"/>
    <w:basedOn w:val="a"/>
    <w:rsid w:val="007D2159"/>
    <w:pPr>
      <w:widowControl w:val="0"/>
      <w:shd w:val="clear" w:color="auto" w:fill="FFFFFF"/>
      <w:spacing w:before="420" w:line="240" w:lineRule="atLeast"/>
      <w:jc w:val="center"/>
    </w:pPr>
    <w:rPr>
      <w:spacing w:val="20"/>
      <w:sz w:val="28"/>
      <w:szCs w:val="28"/>
    </w:rPr>
  </w:style>
  <w:style w:type="paragraph" w:customStyle="1" w:styleId="ad">
    <w:name w:val="Знак"/>
    <w:basedOn w:val="a"/>
    <w:rsid w:val="00E30AE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e">
    <w:name w:val="Знак"/>
    <w:basedOn w:val="a"/>
    <w:rsid w:val="006F015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Михневич Наталия Владимировна</dc:creator>
  <cp:keywords/>
  <dc:description/>
  <cp:lastModifiedBy>Михневич Наталия Владимировна</cp:lastModifiedBy>
  <cp:revision>2</cp:revision>
  <cp:lastPrinted>2019-04-09T08:14:00Z</cp:lastPrinted>
  <dcterms:created xsi:type="dcterms:W3CDTF">2023-12-19T11:50:00Z</dcterms:created>
  <dcterms:modified xsi:type="dcterms:W3CDTF">2023-12-19T11:50:00Z</dcterms:modified>
</cp:coreProperties>
</file>